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3B33A" w14:textId="77777777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54DDAFC8" w14:textId="77777777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342C7303" w14:textId="77777777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53D07017" w14:textId="78213362" w:rsidR="00DB3567" w:rsidRPr="00DB3567" w:rsidRDefault="00DB3567" w:rsidP="00DB3567">
      <w:pPr>
        <w:ind w:left="708" w:firstLine="708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ЗАХТЈЕВ ЗА ПЛАЋАЊЕ НА 12. МЈЕСЕЧНИХ РАТА</w:t>
      </w:r>
    </w:p>
    <w:p w14:paraId="1C779DA6" w14:textId="33E7AFAA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01AC4B19" w14:textId="77777777" w:rsidR="00DB3567" w:rsidRDefault="00DB3567" w:rsidP="00DB3567"/>
    <w:tbl>
      <w:tblPr>
        <w:tblW w:w="9468" w:type="dxa"/>
        <w:tblInd w:w="-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68"/>
      </w:tblGrid>
      <w:tr w:rsidR="00DB3567" w14:paraId="5AEF7E23" w14:textId="77777777" w:rsidTr="00DB3567">
        <w:trPr>
          <w:trHeight w:val="375"/>
        </w:trPr>
        <w:tc>
          <w:tcPr>
            <w:tcW w:w="9468" w:type="dxa"/>
          </w:tcPr>
          <w:p w14:paraId="49C9B9F3" w14:textId="77777777" w:rsidR="00DB3567" w:rsidRDefault="00DB3567" w:rsidP="00DB3567">
            <w:pPr>
              <w:spacing w:line="360" w:lineRule="auto"/>
              <w:ind w:left="112"/>
            </w:pPr>
            <w:proofErr w:type="spellStart"/>
            <w:r>
              <w:t>Датум</w:t>
            </w:r>
            <w:proofErr w:type="spellEnd"/>
          </w:p>
        </w:tc>
      </w:tr>
      <w:tr w:rsidR="00DB3567" w14:paraId="5B87FA66" w14:textId="77777777" w:rsidTr="00DB3567">
        <w:trPr>
          <w:trHeight w:val="405"/>
        </w:trPr>
        <w:tc>
          <w:tcPr>
            <w:tcW w:w="9468" w:type="dxa"/>
          </w:tcPr>
          <w:p w14:paraId="30C6F3E9" w14:textId="794996E4" w:rsidR="00DB3567" w:rsidRPr="00DB3567" w:rsidRDefault="00DB3567" w:rsidP="00DB3567">
            <w:pPr>
              <w:spacing w:line="360" w:lineRule="auto"/>
              <w:ind w:left="112"/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</w:tr>
      <w:tr w:rsidR="00DB3567" w14:paraId="6AEDCE29" w14:textId="77777777" w:rsidTr="00DB3567">
        <w:trPr>
          <w:trHeight w:val="390"/>
        </w:trPr>
        <w:tc>
          <w:tcPr>
            <w:tcW w:w="9468" w:type="dxa"/>
          </w:tcPr>
          <w:p w14:paraId="0A9E0335" w14:textId="77777777" w:rsidR="00DB3567" w:rsidRDefault="00DB3567" w:rsidP="00DB3567">
            <w:pPr>
              <w:spacing w:line="360" w:lineRule="auto"/>
              <w:ind w:left="112"/>
            </w:pPr>
            <w:proofErr w:type="spellStart"/>
            <w:r>
              <w:t>Адреса</w:t>
            </w:r>
            <w:proofErr w:type="spellEnd"/>
            <w:r>
              <w:t xml:space="preserve"> </w:t>
            </w:r>
            <w:proofErr w:type="spellStart"/>
            <w:r>
              <w:t>стана</w:t>
            </w:r>
            <w:proofErr w:type="spellEnd"/>
            <w:r>
              <w:t>/</w:t>
            </w:r>
            <w:proofErr w:type="spellStart"/>
            <w:r>
              <w:t>простора</w:t>
            </w:r>
            <w:proofErr w:type="spellEnd"/>
          </w:p>
        </w:tc>
      </w:tr>
      <w:tr w:rsidR="00DB3567" w14:paraId="7D44C2CC" w14:textId="77777777" w:rsidTr="00DB3567">
        <w:trPr>
          <w:trHeight w:val="390"/>
        </w:trPr>
        <w:tc>
          <w:tcPr>
            <w:tcW w:w="9468" w:type="dxa"/>
          </w:tcPr>
          <w:p w14:paraId="400AE6CB" w14:textId="77777777" w:rsidR="00DB3567" w:rsidRDefault="00DB3567" w:rsidP="00DB3567">
            <w:pPr>
              <w:spacing w:line="360" w:lineRule="auto"/>
              <w:ind w:left="112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стана</w:t>
            </w:r>
            <w:proofErr w:type="spellEnd"/>
          </w:p>
        </w:tc>
      </w:tr>
      <w:tr w:rsidR="00DB3567" w14:paraId="4E61C44A" w14:textId="77777777" w:rsidTr="00DB3567">
        <w:trPr>
          <w:trHeight w:val="405"/>
        </w:trPr>
        <w:tc>
          <w:tcPr>
            <w:tcW w:w="9468" w:type="dxa"/>
          </w:tcPr>
          <w:p w14:paraId="51F21022" w14:textId="77777777" w:rsidR="00DB3567" w:rsidRDefault="00DB3567" w:rsidP="00DB3567">
            <w:pPr>
              <w:spacing w:line="360" w:lineRule="auto"/>
              <w:ind w:left="112"/>
            </w:pPr>
            <w:r>
              <w:t xml:space="preserve">Email </w:t>
            </w:r>
            <w:proofErr w:type="spellStart"/>
            <w:r>
              <w:t>адреса</w:t>
            </w:r>
            <w:proofErr w:type="spellEnd"/>
          </w:p>
        </w:tc>
      </w:tr>
      <w:tr w:rsidR="00DB3567" w14:paraId="7436C748" w14:textId="77777777" w:rsidTr="00DB3567">
        <w:trPr>
          <w:trHeight w:val="336"/>
        </w:trPr>
        <w:tc>
          <w:tcPr>
            <w:tcW w:w="9468" w:type="dxa"/>
          </w:tcPr>
          <w:p w14:paraId="17B41FDB" w14:textId="77777777" w:rsidR="00DB3567" w:rsidRDefault="00DB3567" w:rsidP="00DB3567">
            <w:pPr>
              <w:spacing w:line="360" w:lineRule="auto"/>
              <w:ind w:left="112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телефона</w:t>
            </w:r>
            <w:proofErr w:type="spellEnd"/>
          </w:p>
        </w:tc>
      </w:tr>
    </w:tbl>
    <w:p w14:paraId="5A4AD5BD" w14:textId="5365809B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78038FA6" w14:textId="3BAACF3D" w:rsidR="00DB3567" w:rsidRDefault="00DB3567" w:rsidP="00DB3567">
      <w:pPr>
        <w:ind w:left="708" w:firstLine="708"/>
        <w:rPr>
          <w:sz w:val="28"/>
          <w:szCs w:val="28"/>
          <w:lang w:val="sr-Latn-RS"/>
        </w:rPr>
      </w:pPr>
    </w:p>
    <w:p w14:paraId="22DD1B6C" w14:textId="1547CFAB" w:rsidR="00DB3567" w:rsidRDefault="00DB3567" w:rsidP="00DB3567">
      <w:pPr>
        <w:ind w:left="708" w:firstLine="708"/>
        <w:rPr>
          <w:sz w:val="28"/>
          <w:szCs w:val="28"/>
          <w:lang w:val="sr-Cyrl-RS"/>
        </w:rPr>
      </w:pP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Latn-RS"/>
        </w:rPr>
        <w:tab/>
      </w:r>
      <w:r>
        <w:rPr>
          <w:sz w:val="28"/>
          <w:szCs w:val="28"/>
          <w:lang w:val="sr-Cyrl-RS"/>
        </w:rPr>
        <w:t xml:space="preserve">Потпис корисника </w:t>
      </w:r>
    </w:p>
    <w:p w14:paraId="3380AD3D" w14:textId="02DE8B98" w:rsidR="00DB3567" w:rsidRDefault="00DB3567" w:rsidP="00DB3567">
      <w:pPr>
        <w:ind w:left="708" w:firstLine="708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  <w:t xml:space="preserve">   ____________________</w:t>
      </w:r>
    </w:p>
    <w:p w14:paraId="2E9E0084" w14:textId="7E868791" w:rsidR="00DB3567" w:rsidRDefault="00DB3567" w:rsidP="00DB3567">
      <w:pPr>
        <w:ind w:left="708" w:firstLine="708"/>
        <w:rPr>
          <w:sz w:val="28"/>
          <w:szCs w:val="28"/>
          <w:lang w:val="sr-Cyrl-RS"/>
        </w:rPr>
      </w:pPr>
    </w:p>
    <w:p w14:paraId="0A0BBEB0" w14:textId="63D1EDEF" w:rsidR="00DB3567" w:rsidRDefault="00DB3567" w:rsidP="00DB3567">
      <w:pPr>
        <w:ind w:left="708" w:firstLine="708"/>
        <w:rPr>
          <w:sz w:val="28"/>
          <w:szCs w:val="28"/>
          <w:lang w:val="sr-Cyrl-RS"/>
        </w:rPr>
      </w:pPr>
    </w:p>
    <w:p w14:paraId="07A1D9C5" w14:textId="77777777" w:rsidR="00DB3567" w:rsidRDefault="00DB3567" w:rsidP="00DB3567">
      <w:pPr>
        <w:ind w:left="708" w:firstLine="708"/>
        <w:rPr>
          <w:sz w:val="28"/>
          <w:szCs w:val="28"/>
          <w:lang w:val="sr-Cyrl-RS"/>
        </w:rPr>
      </w:pPr>
    </w:p>
    <w:p w14:paraId="372671B8" w14:textId="6E2782BB" w:rsidR="00DB3567" w:rsidRDefault="00DB3567" w:rsidP="00DB3567">
      <w:r w:rsidRPr="00DB3567">
        <w:rPr>
          <w:lang w:val="sr-Cyrl-RS"/>
        </w:rPr>
        <w:t>Напомена:</w:t>
      </w:r>
      <w:r>
        <w:rPr>
          <w:sz w:val="28"/>
          <w:szCs w:val="28"/>
          <w:lang w:val="sr-Cyrl-RS"/>
        </w:rPr>
        <w:t xml:space="preserve"> </w:t>
      </w:r>
      <w:r>
        <w:rPr>
          <w:lang w:val="sr-Cyrl-RS"/>
        </w:rPr>
        <w:t xml:space="preserve">Овим документом корисник потврђује да убудуће жели да прима рачуне </w:t>
      </w:r>
      <w:r>
        <w:rPr>
          <w:lang w:val="sr-Cyrl-RS"/>
        </w:rPr>
        <w:t xml:space="preserve">аутоматским обрачуном на 12. мјесечних рата. </w:t>
      </w:r>
    </w:p>
    <w:p w14:paraId="17A431E7" w14:textId="58E55FC2" w:rsidR="00DB3567" w:rsidRPr="00DB3567" w:rsidRDefault="00DB3567" w:rsidP="00DB3567">
      <w:pPr>
        <w:ind w:left="708" w:firstLine="708"/>
        <w:rPr>
          <w:sz w:val="28"/>
          <w:szCs w:val="28"/>
          <w:lang w:val="sr-Cyrl-RS"/>
        </w:rPr>
      </w:pPr>
    </w:p>
    <w:sectPr w:rsidR="00DB3567" w:rsidRPr="00DB356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362B2" w14:textId="77777777" w:rsidR="00AE236A" w:rsidRDefault="00AE236A" w:rsidP="00DB3567">
      <w:pPr>
        <w:spacing w:after="0" w:line="240" w:lineRule="auto"/>
      </w:pPr>
      <w:r>
        <w:separator/>
      </w:r>
    </w:p>
  </w:endnote>
  <w:endnote w:type="continuationSeparator" w:id="0">
    <w:p w14:paraId="323F07C6" w14:textId="77777777" w:rsidR="00AE236A" w:rsidRDefault="00AE236A" w:rsidP="00DB35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D875" w14:textId="201F1890" w:rsidR="00DB3567" w:rsidRDefault="00DB3567">
    <w:pPr>
      <w:pStyle w:val="Podnoje"/>
    </w:pPr>
    <w:r>
      <w:rPr>
        <w:noProof/>
      </w:rPr>
      <w:drawing>
        <wp:inline distT="0" distB="0" distL="0" distR="0" wp14:anchorId="63FE15BE" wp14:editId="04F0031F">
          <wp:extent cx="5760720" cy="1028700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28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D5D0B" w14:textId="77777777" w:rsidR="00AE236A" w:rsidRDefault="00AE236A" w:rsidP="00DB3567">
      <w:pPr>
        <w:spacing w:after="0" w:line="240" w:lineRule="auto"/>
      </w:pPr>
      <w:r>
        <w:separator/>
      </w:r>
    </w:p>
  </w:footnote>
  <w:footnote w:type="continuationSeparator" w:id="0">
    <w:p w14:paraId="7A805A36" w14:textId="77777777" w:rsidR="00AE236A" w:rsidRDefault="00AE236A" w:rsidP="00DB35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34090" w14:textId="2C3E5935" w:rsidR="00DB3567" w:rsidRDefault="00DB3567">
    <w:pPr>
      <w:pStyle w:val="Zaglavlje"/>
    </w:pPr>
    <w:r>
      <w:rPr>
        <w:noProof/>
      </w:rPr>
      <w:drawing>
        <wp:inline distT="0" distB="0" distL="0" distR="0" wp14:anchorId="6EF1044B" wp14:editId="1574CED0">
          <wp:extent cx="6008370" cy="111252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8370" cy="1112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567"/>
    <w:rsid w:val="00653E9E"/>
    <w:rsid w:val="008A39EC"/>
    <w:rsid w:val="009208CB"/>
    <w:rsid w:val="00AE236A"/>
    <w:rsid w:val="00DB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A459C9"/>
  <w15:chartTrackingRefBased/>
  <w15:docId w15:val="{70FC706D-02F0-49E6-90C9-ADA17101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DB35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B3567"/>
  </w:style>
  <w:style w:type="paragraph" w:styleId="Podnoje">
    <w:name w:val="footer"/>
    <w:basedOn w:val="Normal"/>
    <w:link w:val="PodnojeChar"/>
    <w:uiPriority w:val="99"/>
    <w:unhideWhenUsed/>
    <w:rsid w:val="00DB35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B3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Stojkic</dc:creator>
  <cp:keywords/>
  <dc:description/>
  <cp:lastModifiedBy>Nina Stojkic</cp:lastModifiedBy>
  <cp:revision>1</cp:revision>
  <dcterms:created xsi:type="dcterms:W3CDTF">2024-01-10T06:50:00Z</dcterms:created>
  <dcterms:modified xsi:type="dcterms:W3CDTF">2024-01-10T06:59:00Z</dcterms:modified>
</cp:coreProperties>
</file>